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4" w:rsidRPr="004C0860" w:rsidRDefault="000C75A3" w:rsidP="005629A4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C0860">
        <w:rPr>
          <w:b/>
          <w:bCs/>
          <w:sz w:val="26"/>
          <w:szCs w:val="26"/>
        </w:rPr>
        <w:t>В какой срок коммунальные службы должны убирать снег с проезжей части дорог? Предусмотрена ли ответственность за несвоевременную уборку?</w:t>
      </w:r>
      <w:r w:rsidR="00B153E6">
        <w:rPr>
          <w:b/>
          <w:bCs/>
          <w:sz w:val="26"/>
          <w:szCs w:val="26"/>
        </w:rPr>
        <w:t xml:space="preserve"> Куда обращаться с жалобой на некачественную уборку снега с проезжей части?</w:t>
      </w:r>
    </w:p>
    <w:p w:rsidR="00021163" w:rsidRPr="004C0860" w:rsidRDefault="00021163" w:rsidP="00242D24">
      <w:pPr>
        <w:jc w:val="both"/>
        <w:rPr>
          <w:sz w:val="26"/>
          <w:szCs w:val="26"/>
        </w:rPr>
      </w:pPr>
    </w:p>
    <w:p w:rsidR="00145EF3" w:rsidRPr="004C0860" w:rsidRDefault="00145EF3" w:rsidP="00145EF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4C0860">
        <w:rPr>
          <w:rFonts w:eastAsiaTheme="minorHAnsi"/>
          <w:bCs/>
          <w:sz w:val="26"/>
          <w:szCs w:val="26"/>
          <w:lang w:eastAsia="en-US"/>
        </w:rPr>
        <w:t>Приказом Минтранса России от 16.11.2012 N 402 утверждена Классификация работ по капитальному ремонту, ремонту и содержанию автомобильных дорог, в том числе в зимний период.</w:t>
      </w:r>
    </w:p>
    <w:p w:rsidR="00145EF3" w:rsidRPr="004C0860" w:rsidRDefault="00145EF3" w:rsidP="00145EF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0860">
        <w:rPr>
          <w:rFonts w:eastAsiaTheme="minorHAnsi"/>
          <w:bCs/>
          <w:sz w:val="26"/>
          <w:szCs w:val="26"/>
          <w:lang w:eastAsia="en-US"/>
        </w:rPr>
        <w:t xml:space="preserve">Согласно ч. 4 данной Классификации в перечень работ по зимнему содержанию автомобильных дорог входят, в том числе, </w:t>
      </w:r>
      <w:r w:rsidRPr="004C0860">
        <w:rPr>
          <w:rFonts w:eastAsiaTheme="minorHAnsi"/>
          <w:sz w:val="26"/>
          <w:szCs w:val="26"/>
          <w:lang w:eastAsia="en-US"/>
        </w:rPr>
        <w:t>механизированная снегоочистка, расчистка автомобильных дорог от снежных заносов, борьба с зимней скользкостью, уборка снежных валов с обочин.</w:t>
      </w:r>
    </w:p>
    <w:p w:rsidR="003144F9" w:rsidRPr="004C0860" w:rsidRDefault="003144F9" w:rsidP="003144F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0860">
        <w:rPr>
          <w:rFonts w:eastAsiaTheme="minorHAnsi"/>
          <w:sz w:val="26"/>
          <w:szCs w:val="26"/>
          <w:lang w:eastAsia="en-US"/>
        </w:rPr>
        <w:t>Сроки уборки снега и ликвидации гололедицы регламентированы ГОСТ Р 50597-2017, который устанавливает требования к параметрам и характеристикам эксплуатационного состояния (транспортно-эксплуатационным показателям) автомоб</w:t>
      </w:r>
      <w:r w:rsidR="00EC2324" w:rsidRPr="004C0860">
        <w:rPr>
          <w:rFonts w:eastAsiaTheme="minorHAnsi"/>
          <w:sz w:val="26"/>
          <w:szCs w:val="26"/>
          <w:lang w:eastAsia="en-US"/>
        </w:rPr>
        <w:t xml:space="preserve">ильных дорог общего пользования, </w:t>
      </w:r>
      <w:r w:rsidRPr="004C0860">
        <w:rPr>
          <w:rFonts w:eastAsiaTheme="minorHAnsi"/>
          <w:sz w:val="26"/>
          <w:szCs w:val="26"/>
          <w:lang w:eastAsia="en-US"/>
        </w:rPr>
        <w:t>улиц и дорог городов и сельских поселений  а также предельные сроки приведения эксплуатационного состояния дорог и улиц в соответствие его требованиям.</w:t>
      </w:r>
    </w:p>
    <w:p w:rsidR="00EC2324" w:rsidRPr="004C0860" w:rsidRDefault="00EC2324" w:rsidP="003668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0860">
        <w:rPr>
          <w:rFonts w:eastAsiaTheme="minorHAnsi"/>
          <w:sz w:val="26"/>
          <w:szCs w:val="26"/>
          <w:lang w:eastAsia="en-US"/>
        </w:rPr>
        <w:t xml:space="preserve">Так, в соответствии с п. 8 указанного Государственного стандарта сроки устранения рыхлого или талого снега составляют от 12 </w:t>
      </w:r>
      <w:r w:rsidR="00B17763">
        <w:rPr>
          <w:rFonts w:eastAsiaTheme="minorHAnsi"/>
          <w:sz w:val="26"/>
          <w:szCs w:val="26"/>
          <w:lang w:eastAsia="en-US"/>
        </w:rPr>
        <w:t>часов</w:t>
      </w:r>
      <w:r w:rsidRPr="004C0860">
        <w:rPr>
          <w:rFonts w:eastAsiaTheme="minorHAnsi"/>
          <w:sz w:val="26"/>
          <w:szCs w:val="26"/>
          <w:lang w:eastAsia="en-US"/>
        </w:rPr>
        <w:t xml:space="preserve"> – для дорог 5 категории, до </w:t>
      </w:r>
      <w:r w:rsidR="00EA579D" w:rsidRPr="004C0860">
        <w:rPr>
          <w:rFonts w:eastAsiaTheme="minorHAnsi"/>
          <w:sz w:val="26"/>
          <w:szCs w:val="26"/>
          <w:lang w:eastAsia="en-US"/>
        </w:rPr>
        <w:t>3-4 для автомагистралей.</w:t>
      </w:r>
    </w:p>
    <w:p w:rsidR="00EA579D" w:rsidRPr="004C0860" w:rsidRDefault="00EA579D" w:rsidP="003668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0860">
        <w:rPr>
          <w:rFonts w:eastAsiaTheme="minorHAnsi"/>
          <w:sz w:val="26"/>
          <w:szCs w:val="26"/>
          <w:lang w:eastAsia="en-US"/>
        </w:rPr>
        <w:t>Сроки устранения зимней скользкости составляют от 4-5 дней на автомагистрали, до 12 на дорогах 5 категории.</w:t>
      </w:r>
    </w:p>
    <w:p w:rsidR="00EA579D" w:rsidRPr="004C0860" w:rsidRDefault="00EA579D" w:rsidP="0036686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0860">
        <w:rPr>
          <w:rFonts w:eastAsiaTheme="minorHAnsi"/>
          <w:sz w:val="26"/>
          <w:szCs w:val="26"/>
          <w:lang w:eastAsia="en-US"/>
        </w:rPr>
        <w:t xml:space="preserve">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 </w:t>
      </w:r>
    </w:p>
    <w:p w:rsidR="00366864" w:rsidRPr="004C0860" w:rsidRDefault="00471D2D" w:rsidP="0036686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C0860">
        <w:rPr>
          <w:rFonts w:eastAsiaTheme="minorHAnsi"/>
          <w:sz w:val="26"/>
          <w:szCs w:val="26"/>
          <w:lang w:eastAsia="en-US"/>
        </w:rPr>
        <w:t>Категории дорог определяются в соответствии с постановлением Правительства РФ от 28.09.2009 N 767</w:t>
      </w:r>
      <w:r w:rsidR="00366864" w:rsidRPr="004C0860">
        <w:rPr>
          <w:rFonts w:eastAsiaTheme="minorHAnsi"/>
          <w:sz w:val="26"/>
          <w:szCs w:val="26"/>
          <w:lang w:eastAsia="en-US"/>
        </w:rPr>
        <w:t xml:space="preserve">, и включают в себя следующие параметры - общее число полос движения, ширину полосы движения, ширину обочины, наличие и ширину разделительной полосы, </w:t>
      </w:r>
      <w:r w:rsidR="006038D9" w:rsidRPr="004C0860">
        <w:rPr>
          <w:rFonts w:eastAsiaTheme="minorHAnsi"/>
          <w:sz w:val="26"/>
          <w:szCs w:val="26"/>
          <w:lang w:eastAsia="en-US"/>
        </w:rPr>
        <w:t>тип</w:t>
      </w:r>
      <w:r w:rsidR="00366864" w:rsidRPr="004C0860">
        <w:rPr>
          <w:rFonts w:eastAsiaTheme="minorHAnsi"/>
          <w:sz w:val="26"/>
          <w:szCs w:val="26"/>
          <w:lang w:eastAsia="en-US"/>
        </w:rPr>
        <w:t xml:space="preserve"> пересечения с автомобильной дорогой и доступа к автомобильной дороге.</w:t>
      </w:r>
    </w:p>
    <w:p w:rsidR="00564733" w:rsidRPr="004C0860" w:rsidRDefault="006038D9" w:rsidP="0056473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4C0860">
        <w:rPr>
          <w:rFonts w:eastAsiaTheme="minorHAnsi"/>
          <w:sz w:val="26"/>
          <w:szCs w:val="26"/>
          <w:lang w:eastAsia="en-US"/>
        </w:rPr>
        <w:t xml:space="preserve">Ответственность за несвоевременную уборку снега и устранение гололедицы предусмотрена ст. 12.34 Кодекса Российской Федерации об административных правонарушениях </w:t>
      </w:r>
      <w:r w:rsidR="00564733" w:rsidRPr="004C0860">
        <w:rPr>
          <w:rFonts w:eastAsiaTheme="minorHAnsi"/>
          <w:sz w:val="26"/>
          <w:szCs w:val="26"/>
          <w:lang w:eastAsia="en-US"/>
        </w:rPr>
        <w:t xml:space="preserve">(далее – КоАП РФ) </w:t>
      </w:r>
      <w:r w:rsidRPr="004C0860">
        <w:rPr>
          <w:rFonts w:eastAsiaTheme="minorHAnsi"/>
          <w:sz w:val="26"/>
          <w:szCs w:val="26"/>
          <w:lang w:eastAsia="en-US"/>
        </w:rPr>
        <w:t xml:space="preserve">- </w:t>
      </w:r>
      <w:r w:rsidR="00564733" w:rsidRPr="004C0860">
        <w:rPr>
          <w:rFonts w:eastAsiaTheme="minorHAnsi"/>
          <w:bCs/>
          <w:sz w:val="26"/>
          <w:szCs w:val="26"/>
          <w:lang w:eastAsia="en-US"/>
        </w:rPr>
        <w:t>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сооружений.</w:t>
      </w:r>
    </w:p>
    <w:p w:rsidR="00564733" w:rsidRPr="004C0860" w:rsidRDefault="00564733" w:rsidP="005647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4C0860">
        <w:rPr>
          <w:rFonts w:eastAsiaTheme="minorHAnsi"/>
          <w:bCs/>
          <w:sz w:val="26"/>
          <w:szCs w:val="26"/>
          <w:lang w:eastAsia="en-US"/>
        </w:rPr>
        <w:t>Санкция данной статьи предусматривает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 w:rsidR="00564733" w:rsidRDefault="00564733" w:rsidP="005647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4C0860">
        <w:rPr>
          <w:rFonts w:eastAsiaTheme="minorHAnsi"/>
          <w:bCs/>
          <w:sz w:val="26"/>
          <w:szCs w:val="26"/>
          <w:lang w:eastAsia="en-US"/>
        </w:rPr>
        <w:t xml:space="preserve">В силу ст. </w:t>
      </w:r>
      <w:r w:rsidR="00155F0F" w:rsidRPr="004C0860">
        <w:rPr>
          <w:rFonts w:eastAsiaTheme="minorHAnsi"/>
          <w:bCs/>
          <w:sz w:val="26"/>
          <w:szCs w:val="26"/>
          <w:lang w:eastAsia="en-US"/>
        </w:rPr>
        <w:t>28.3 КоАП РФ протоколы</w:t>
      </w:r>
      <w:r w:rsidRPr="004C0860">
        <w:rPr>
          <w:rFonts w:eastAsiaTheme="minorHAnsi"/>
          <w:bCs/>
          <w:sz w:val="26"/>
          <w:szCs w:val="26"/>
          <w:lang w:eastAsia="en-US"/>
        </w:rPr>
        <w:t xml:space="preserve"> по административным правонарушениям</w:t>
      </w:r>
      <w:r w:rsidR="00074074" w:rsidRPr="004C0860">
        <w:rPr>
          <w:rFonts w:eastAsiaTheme="minorHAnsi"/>
          <w:bCs/>
          <w:sz w:val="26"/>
          <w:szCs w:val="26"/>
          <w:lang w:eastAsia="en-US"/>
        </w:rPr>
        <w:t>, предусмотренные вышеуказанной статьей</w:t>
      </w:r>
      <w:r w:rsidR="00155F0F" w:rsidRPr="004C0860">
        <w:rPr>
          <w:rFonts w:eastAsiaTheme="minorHAnsi"/>
          <w:bCs/>
          <w:sz w:val="26"/>
          <w:szCs w:val="26"/>
          <w:lang w:eastAsia="en-US"/>
        </w:rPr>
        <w:t xml:space="preserve">, выносятся </w:t>
      </w:r>
      <w:r w:rsidR="00232E3F" w:rsidRPr="004C0860">
        <w:rPr>
          <w:rFonts w:eastAsiaTheme="minorHAnsi"/>
          <w:bCs/>
          <w:sz w:val="26"/>
          <w:szCs w:val="26"/>
          <w:lang w:eastAsia="en-US"/>
        </w:rPr>
        <w:t>сотрудниками отдела полиции.</w:t>
      </w:r>
    </w:p>
    <w:p w:rsidR="00B17763" w:rsidRPr="004C0860" w:rsidRDefault="00B17763" w:rsidP="005647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По вопросам ненадлежащего состояния автомобильных дорог граждане вправе обратиться в органы прокуратуры по месту нахождения дороги, либо в территориальные органы ГИБДД. </w:t>
      </w:r>
    </w:p>
    <w:p w:rsidR="00564733" w:rsidRPr="004C0860" w:rsidRDefault="00564733" w:rsidP="0056473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797C8C" w:rsidRPr="009757CB" w:rsidRDefault="002B0AA6" w:rsidP="002B0AA6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>Информация подготовлена помощником п</w:t>
      </w:r>
      <w:r w:rsidR="00242D24" w:rsidRPr="004C0860">
        <w:rPr>
          <w:sz w:val="26"/>
          <w:szCs w:val="26"/>
        </w:rPr>
        <w:t>рокур</w:t>
      </w:r>
      <w:r>
        <w:rPr>
          <w:sz w:val="26"/>
          <w:szCs w:val="26"/>
        </w:rPr>
        <w:t xml:space="preserve">ора </w:t>
      </w:r>
      <w:r w:rsidR="00242D24" w:rsidRPr="004C0860">
        <w:rPr>
          <w:sz w:val="26"/>
          <w:szCs w:val="26"/>
        </w:rPr>
        <w:t>Пермского района</w:t>
      </w:r>
      <w:r>
        <w:rPr>
          <w:sz w:val="26"/>
          <w:szCs w:val="26"/>
        </w:rPr>
        <w:t xml:space="preserve"> А.В. Грязевой</w:t>
      </w:r>
    </w:p>
    <w:sectPr w:rsidR="00797C8C" w:rsidRPr="009757CB" w:rsidSect="00F46E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21163"/>
    <w:rsid w:val="00074074"/>
    <w:rsid w:val="000A7844"/>
    <w:rsid w:val="000C75A3"/>
    <w:rsid w:val="00145EF3"/>
    <w:rsid w:val="00155F0F"/>
    <w:rsid w:val="001D6EED"/>
    <w:rsid w:val="00232E3F"/>
    <w:rsid w:val="00242D24"/>
    <w:rsid w:val="00286FBC"/>
    <w:rsid w:val="002B0AA6"/>
    <w:rsid w:val="002D6292"/>
    <w:rsid w:val="003144F9"/>
    <w:rsid w:val="00366864"/>
    <w:rsid w:val="00471D2D"/>
    <w:rsid w:val="004C0860"/>
    <w:rsid w:val="00555C0C"/>
    <w:rsid w:val="005629A4"/>
    <w:rsid w:val="00564733"/>
    <w:rsid w:val="006038D9"/>
    <w:rsid w:val="00637EC2"/>
    <w:rsid w:val="00797C8C"/>
    <w:rsid w:val="00873A11"/>
    <w:rsid w:val="008D772C"/>
    <w:rsid w:val="008F19C5"/>
    <w:rsid w:val="009757CB"/>
    <w:rsid w:val="00B153E6"/>
    <w:rsid w:val="00B17763"/>
    <w:rsid w:val="00CB13F1"/>
    <w:rsid w:val="00EA0537"/>
    <w:rsid w:val="00EA579D"/>
    <w:rsid w:val="00EC2324"/>
    <w:rsid w:val="00F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2019-04-29T10:34:00Z</cp:lastPrinted>
  <dcterms:created xsi:type="dcterms:W3CDTF">2021-03-19T10:46:00Z</dcterms:created>
  <dcterms:modified xsi:type="dcterms:W3CDTF">2021-03-19T10:46:00Z</dcterms:modified>
</cp:coreProperties>
</file>