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FA" w:rsidRDefault="00EA7FFA" w:rsidP="006E5A6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A7FFA" w:rsidRDefault="00EA7FFA" w:rsidP="006E5A6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7FFA" w:rsidRDefault="00EA7FFA" w:rsidP="006E5A6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7FFA" w:rsidRDefault="00EA7FFA" w:rsidP="00EA7FFA">
      <w:r>
        <w:object w:dxaOrig="196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51.75pt" o:ole="" fillcolor="window">
            <v:imagedata r:id="rId6" o:title=""/>
          </v:shape>
          <o:OLEObject Type="Embed" ProgID="Word.Picture.8" ShapeID="_x0000_i1025" DrawAspect="Content" ObjectID="_1599474861" r:id="rId7"/>
        </w:object>
      </w:r>
    </w:p>
    <w:p w:rsidR="00EA7FFA" w:rsidRDefault="00EA7FFA" w:rsidP="00EA7FFA"/>
    <w:p w:rsidR="00EA7FFA" w:rsidRDefault="00EA7FFA" w:rsidP="00EA7FFA">
      <w:r>
        <w:t>ГЛАВНОЕ УПРАВЛЕНИЕ МИНИСТЕРСТВА ВНУТРЕННИХ ДЕЛ</w:t>
      </w:r>
    </w:p>
    <w:p w:rsidR="00EA7FFA" w:rsidRDefault="00EA7FFA" w:rsidP="00EA7FFA">
      <w:r>
        <w:t>РОССИЙСКОЙ ФЕДЕРАЦИИ ПО ПЕРМСКОМУ КРАЮ</w:t>
      </w:r>
    </w:p>
    <w:p w:rsidR="00EA7FFA" w:rsidRDefault="00EA7FFA" w:rsidP="00EA7FFA">
      <w:pPr>
        <w:pStyle w:val="2"/>
        <w:spacing w:line="240" w:lineRule="auto"/>
        <w:ind w:left="-142" w:right="2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Министерства внутренних дел Российской Федерации</w:t>
      </w:r>
    </w:p>
    <w:p w:rsidR="00EA7FFA" w:rsidRPr="0062301E" w:rsidRDefault="00EA7FFA" w:rsidP="00EA7FFA">
      <w:pPr>
        <w:rPr>
          <w:b/>
        </w:rPr>
      </w:pPr>
      <w:r w:rsidRPr="0062301E">
        <w:rPr>
          <w:b/>
        </w:rPr>
        <w:t>по Пермскому району</w:t>
      </w:r>
    </w:p>
    <w:p w:rsidR="00EA7FFA" w:rsidRDefault="00EA7FFA" w:rsidP="00EA7FFA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F54B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Отдел  МВД России  по Пермскому району</w:t>
      </w:r>
      <w:r w:rsidRPr="005F54B5">
        <w:rPr>
          <w:rFonts w:ascii="Times New Roman" w:hAnsi="Times New Roman"/>
          <w:b/>
          <w:sz w:val="24"/>
          <w:szCs w:val="24"/>
        </w:rPr>
        <w:t>)</w:t>
      </w:r>
    </w:p>
    <w:p w:rsidR="00EA7FFA" w:rsidRDefault="00EA7FFA" w:rsidP="00EA7FFA">
      <w:pPr>
        <w:pStyle w:val="aa"/>
        <w:jc w:val="center"/>
        <w:rPr>
          <w:rFonts w:ascii="Times New Roman" w:hAnsi="Times New Roman"/>
          <w:b/>
        </w:rPr>
      </w:pPr>
    </w:p>
    <w:p w:rsidR="00EA7FFA" w:rsidRPr="00EA7FFA" w:rsidRDefault="00EA7FFA" w:rsidP="00EA7FFA">
      <w:r>
        <w:t>ул. 1-я Красавинская, 84</w:t>
      </w:r>
      <w:r w:rsidRPr="005F54B5">
        <w:t xml:space="preserve">, </w:t>
      </w:r>
      <w:r>
        <w:t>Пермь</w:t>
      </w:r>
      <w:r w:rsidRPr="005F54B5">
        <w:t xml:space="preserve">, </w:t>
      </w:r>
      <w:r>
        <w:t>614065</w:t>
      </w:r>
    </w:p>
    <w:p w:rsidR="00EA7FFA" w:rsidRDefault="00EA7FFA" w:rsidP="006E5A6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00ADF" w:rsidRPr="00300ADF" w:rsidRDefault="00300ADF" w:rsidP="006E5A6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0ADF">
        <w:rPr>
          <w:rFonts w:ascii="Times New Roman" w:hAnsi="Times New Roman"/>
          <w:b/>
          <w:sz w:val="28"/>
          <w:szCs w:val="28"/>
        </w:rPr>
        <w:t>Смертельное ДТП на автодороге Пермь-Усть-Качка</w:t>
      </w:r>
    </w:p>
    <w:p w:rsidR="00300ADF" w:rsidRDefault="00300ADF" w:rsidP="006E5A6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65" w:rsidRPr="00EA7FFA" w:rsidRDefault="006E5A65" w:rsidP="00EA7FF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A7FFA">
        <w:rPr>
          <w:rFonts w:ascii="Times New Roman" w:hAnsi="Times New Roman"/>
          <w:sz w:val="24"/>
          <w:szCs w:val="24"/>
        </w:rPr>
        <w:t>12.09.2018г. в 21.50 по а/д Пермь-</w:t>
      </w:r>
      <w:proofErr w:type="spellStart"/>
      <w:r w:rsidRPr="00EA7FFA">
        <w:rPr>
          <w:rFonts w:ascii="Times New Roman" w:hAnsi="Times New Roman"/>
          <w:sz w:val="24"/>
          <w:szCs w:val="24"/>
        </w:rPr>
        <w:t>У</w:t>
      </w:r>
      <w:proofErr w:type="gramStart"/>
      <w:r w:rsidRPr="00EA7FFA">
        <w:rPr>
          <w:rFonts w:ascii="Times New Roman" w:hAnsi="Times New Roman"/>
          <w:sz w:val="24"/>
          <w:szCs w:val="24"/>
        </w:rPr>
        <w:t>.К</w:t>
      </w:r>
      <w:proofErr w:type="gramEnd"/>
      <w:r w:rsidRPr="00EA7FFA">
        <w:rPr>
          <w:rFonts w:ascii="Times New Roman" w:hAnsi="Times New Roman"/>
          <w:sz w:val="24"/>
          <w:szCs w:val="24"/>
        </w:rPr>
        <w:t>ачка</w:t>
      </w:r>
      <w:proofErr w:type="spellEnd"/>
      <w:r w:rsidRPr="00EA7FFA">
        <w:rPr>
          <w:rFonts w:ascii="Times New Roman" w:hAnsi="Times New Roman"/>
          <w:sz w:val="24"/>
          <w:szCs w:val="24"/>
        </w:rPr>
        <w:t xml:space="preserve">, со стороны г.Перми в направлении п.У.Качка двигался а/м ВАЗ-21154,  водитель которого в районе 25км. 650м., допустил наезд на пешехода мужчину 1992г.р..Пешеход шел по середине проезжей части в попутном направлении ТС в темное время суток.  В </w:t>
      </w:r>
      <w:proofErr w:type="gramStart"/>
      <w:r w:rsidRPr="00EA7FFA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EA7FFA">
        <w:rPr>
          <w:rFonts w:ascii="Times New Roman" w:hAnsi="Times New Roman"/>
          <w:sz w:val="24"/>
          <w:szCs w:val="24"/>
        </w:rPr>
        <w:t xml:space="preserve"> ДТП смертельную травму получил пешеход. </w:t>
      </w:r>
    </w:p>
    <w:p w:rsidR="006A7B78" w:rsidRPr="00EA7FFA" w:rsidRDefault="006A7B78" w:rsidP="00EA7FF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A7FFA">
        <w:rPr>
          <w:rFonts w:ascii="Times New Roman" w:hAnsi="Times New Roman"/>
          <w:sz w:val="24"/>
          <w:szCs w:val="24"/>
        </w:rPr>
        <w:t xml:space="preserve">Причиной данного происшествия необходимо считать нарушение </w:t>
      </w:r>
      <w:r w:rsidR="006E5A65" w:rsidRPr="00EA7FFA">
        <w:rPr>
          <w:rFonts w:ascii="Times New Roman" w:hAnsi="Times New Roman"/>
          <w:bCs/>
          <w:sz w:val="24"/>
          <w:szCs w:val="24"/>
        </w:rPr>
        <w:t xml:space="preserve">п. 4.1 </w:t>
      </w:r>
      <w:r w:rsidRPr="00EA7FFA">
        <w:rPr>
          <w:rFonts w:ascii="Times New Roman" w:hAnsi="Times New Roman"/>
          <w:bCs/>
          <w:sz w:val="24"/>
          <w:szCs w:val="24"/>
        </w:rPr>
        <w:t xml:space="preserve">ПДД </w:t>
      </w:r>
      <w:r w:rsidRPr="00EA7FFA">
        <w:rPr>
          <w:rFonts w:ascii="Times New Roman" w:hAnsi="Times New Roman"/>
          <w:sz w:val="24"/>
          <w:szCs w:val="24"/>
        </w:rPr>
        <w:t xml:space="preserve">пешеходом. Условием, сопутствующим совершению ДТП явилось нахождение пешехода на проезжей части </w:t>
      </w:r>
      <w:r w:rsidR="006E5A65" w:rsidRPr="00EA7FFA">
        <w:rPr>
          <w:rFonts w:ascii="Times New Roman" w:hAnsi="Times New Roman"/>
          <w:sz w:val="24"/>
          <w:szCs w:val="24"/>
        </w:rPr>
        <w:t xml:space="preserve">в темное время суток </w:t>
      </w:r>
      <w:r w:rsidRPr="00EA7FFA">
        <w:rPr>
          <w:rFonts w:ascii="Times New Roman" w:hAnsi="Times New Roman"/>
          <w:sz w:val="24"/>
          <w:szCs w:val="24"/>
        </w:rPr>
        <w:t>без световозвращающих элементов.</w:t>
      </w:r>
    </w:p>
    <w:p w:rsidR="00300ADF" w:rsidRPr="00EA7FFA" w:rsidRDefault="00300ADF" w:rsidP="00EA7FF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A7FFA">
        <w:rPr>
          <w:rFonts w:ascii="Times New Roman" w:hAnsi="Times New Roman"/>
          <w:sz w:val="24"/>
          <w:szCs w:val="24"/>
        </w:rPr>
        <w:tab/>
        <w:t xml:space="preserve">Госавтоинспекция Пермского района напоминает, что основной причиной дорожно-транспортных происшествий является пренебрежение участниками дорожного движения требований ПДД. Помните, от Вашей дисциплины на дороге зависит Ваша безопасность и безопасность окружающих Вас людей.  </w:t>
      </w:r>
    </w:p>
    <w:p w:rsidR="006A7B78" w:rsidRPr="00187993" w:rsidRDefault="006A7B78" w:rsidP="006A7B78">
      <w:pPr>
        <w:spacing w:line="240" w:lineRule="auto"/>
        <w:rPr>
          <w:rFonts w:ascii="Book Antiqua" w:hAnsi="Book Antiqua" w:cs="Arial"/>
          <w:b/>
          <w:color w:val="FF0000"/>
          <w:sz w:val="28"/>
          <w:szCs w:val="28"/>
        </w:rPr>
      </w:pPr>
      <w:r w:rsidRPr="00187993">
        <w:rPr>
          <w:rFonts w:ascii="Book Antiqua" w:hAnsi="Book Antiqua" w:cs="Arial"/>
          <w:b/>
          <w:color w:val="FF0000"/>
          <w:sz w:val="28"/>
          <w:szCs w:val="28"/>
        </w:rPr>
        <w:t>Обезопасьте себя на дороге!</w:t>
      </w:r>
    </w:p>
    <w:p w:rsidR="006A7B78" w:rsidRPr="00EA7FFA" w:rsidRDefault="006A7B78" w:rsidP="006A7B78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7FFA">
        <w:rPr>
          <w:rFonts w:ascii="Times New Roman" w:hAnsi="Times New Roman"/>
          <w:color w:val="000000"/>
          <w:sz w:val="24"/>
          <w:szCs w:val="24"/>
        </w:rPr>
        <w:t xml:space="preserve">По статистике, основная доля на пешеходов со смертельным исходом приходится в темное время суток, когда водитель не в состоянии увидеть вышедших на проезжую часть людей. </w:t>
      </w:r>
      <w:proofErr w:type="spellStart"/>
      <w:r w:rsidRPr="00EA7FFA">
        <w:rPr>
          <w:rFonts w:ascii="Times New Roman" w:hAnsi="Times New Roman"/>
          <w:color w:val="000000"/>
          <w:sz w:val="24"/>
          <w:szCs w:val="24"/>
        </w:rPr>
        <w:t>Световозвращающие</w:t>
      </w:r>
      <w:proofErr w:type="spellEnd"/>
      <w:r w:rsidRPr="00EA7FFA">
        <w:rPr>
          <w:rFonts w:ascii="Times New Roman" w:hAnsi="Times New Roman"/>
          <w:color w:val="000000"/>
          <w:sz w:val="24"/>
          <w:szCs w:val="24"/>
        </w:rPr>
        <w:t xml:space="preserve"> элементы повышают видимость пешеходов на неосвещенной дороге и значительно снижают риск возникновения ДТП с их участием.</w:t>
      </w:r>
    </w:p>
    <w:p w:rsidR="006A7B78" w:rsidRPr="00EA7FFA" w:rsidRDefault="006A7B78" w:rsidP="006A7B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FFA">
        <w:rPr>
          <w:rFonts w:ascii="Times New Roman" w:hAnsi="Times New Roman"/>
          <w:sz w:val="24"/>
          <w:szCs w:val="24"/>
        </w:rPr>
        <w:t>В темное время суток водителям достаточно сложно заметить пешехода, переходящего проезжую часть, либо идущего по ее краю, не обозначенного</w:t>
      </w:r>
      <w:r w:rsidRPr="00EA7FF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7FFA">
        <w:rPr>
          <w:rFonts w:ascii="Times New Roman" w:hAnsi="Times New Roman"/>
          <w:bCs/>
          <w:sz w:val="24"/>
          <w:szCs w:val="24"/>
        </w:rPr>
        <w:t>световозвращающими</w:t>
      </w:r>
      <w:proofErr w:type="spellEnd"/>
      <w:r w:rsidRPr="00EA7FFA">
        <w:rPr>
          <w:rFonts w:ascii="Times New Roman" w:hAnsi="Times New Roman"/>
          <w:bCs/>
          <w:sz w:val="24"/>
          <w:szCs w:val="24"/>
        </w:rPr>
        <w:t xml:space="preserve"> элементами</w:t>
      </w:r>
      <w:r w:rsidRPr="00EA7FFA">
        <w:rPr>
          <w:rFonts w:ascii="Times New Roman" w:hAnsi="Times New Roman"/>
          <w:b/>
          <w:sz w:val="24"/>
          <w:szCs w:val="24"/>
        </w:rPr>
        <w:t>.</w:t>
      </w:r>
      <w:r w:rsidRPr="00EA7FFA">
        <w:rPr>
          <w:rFonts w:ascii="Times New Roman" w:hAnsi="Times New Roman"/>
          <w:sz w:val="24"/>
          <w:szCs w:val="24"/>
        </w:rPr>
        <w:t xml:space="preserve"> Основная проблема заключается в том, что зачастую пешеходы полагают, что водитель транспортного средства их видит, и </w:t>
      </w:r>
      <w:proofErr w:type="gramStart"/>
      <w:r w:rsidRPr="00EA7FFA">
        <w:rPr>
          <w:rFonts w:ascii="Times New Roman" w:hAnsi="Times New Roman"/>
          <w:sz w:val="24"/>
          <w:szCs w:val="24"/>
        </w:rPr>
        <w:t>без</w:t>
      </w:r>
      <w:proofErr w:type="gramEnd"/>
      <w:r w:rsidRPr="00EA7FFA">
        <w:rPr>
          <w:rFonts w:ascii="Times New Roman" w:hAnsi="Times New Roman"/>
          <w:sz w:val="24"/>
          <w:szCs w:val="24"/>
        </w:rPr>
        <w:t xml:space="preserve"> необходимой осторожности ступают на проезжую часть. В то же время водитель слишком поздно замечает пешехода, не обозначенного </w:t>
      </w:r>
      <w:proofErr w:type="spellStart"/>
      <w:r w:rsidRPr="00EA7FFA">
        <w:rPr>
          <w:rFonts w:ascii="Times New Roman" w:hAnsi="Times New Roman"/>
          <w:sz w:val="24"/>
          <w:szCs w:val="24"/>
        </w:rPr>
        <w:t>световозвращающими</w:t>
      </w:r>
      <w:proofErr w:type="spellEnd"/>
      <w:r w:rsidRPr="00EA7FFA">
        <w:rPr>
          <w:rFonts w:ascii="Times New Roman" w:hAnsi="Times New Roman"/>
          <w:sz w:val="24"/>
          <w:szCs w:val="24"/>
        </w:rPr>
        <w:t xml:space="preserve"> элементами и поэтому сливающегося с темным фоном дороги, поскольку более яркими источниками света являются фары встречных автомобилей. Если же пешеход обозначен </w:t>
      </w:r>
      <w:proofErr w:type="spellStart"/>
      <w:r w:rsidRPr="00EA7FFA">
        <w:rPr>
          <w:rFonts w:ascii="Times New Roman" w:hAnsi="Times New Roman"/>
          <w:sz w:val="24"/>
          <w:szCs w:val="24"/>
        </w:rPr>
        <w:t>световозвращающими</w:t>
      </w:r>
      <w:proofErr w:type="spellEnd"/>
      <w:r w:rsidRPr="00EA7FFA">
        <w:rPr>
          <w:rFonts w:ascii="Times New Roman" w:hAnsi="Times New Roman"/>
          <w:sz w:val="24"/>
          <w:szCs w:val="24"/>
        </w:rPr>
        <w:t xml:space="preserve"> элементами, расстояние, с которого водитель замечает пешехода, возрастает с 25-40 до 140 метров. При наличии </w:t>
      </w:r>
      <w:proofErr w:type="spellStart"/>
      <w:r w:rsidRPr="00EA7FFA">
        <w:rPr>
          <w:rFonts w:ascii="Times New Roman" w:hAnsi="Times New Roman"/>
          <w:sz w:val="24"/>
          <w:szCs w:val="24"/>
        </w:rPr>
        <w:t>световозвращателей</w:t>
      </w:r>
      <w:proofErr w:type="spellEnd"/>
      <w:r w:rsidRPr="00EA7FFA">
        <w:rPr>
          <w:rFonts w:ascii="Times New Roman" w:hAnsi="Times New Roman"/>
          <w:sz w:val="24"/>
          <w:szCs w:val="24"/>
        </w:rPr>
        <w:t xml:space="preserve"> это расстояние увеличивается до 150 м при ближнем свете фар и до 400м-при дальнем.</w:t>
      </w:r>
    </w:p>
    <w:p w:rsidR="006A7B78" w:rsidRPr="00EA7FFA" w:rsidRDefault="006A7B78" w:rsidP="006A7B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FFA">
        <w:rPr>
          <w:rFonts w:ascii="Times New Roman" w:hAnsi="Times New Roman"/>
          <w:sz w:val="24"/>
          <w:szCs w:val="24"/>
        </w:rPr>
        <w:t xml:space="preserve">Ношение </w:t>
      </w:r>
      <w:proofErr w:type="spellStart"/>
      <w:r w:rsidRPr="00EA7FFA">
        <w:rPr>
          <w:rFonts w:ascii="Times New Roman" w:hAnsi="Times New Roman"/>
          <w:sz w:val="24"/>
          <w:szCs w:val="24"/>
        </w:rPr>
        <w:t>фликера</w:t>
      </w:r>
      <w:proofErr w:type="spellEnd"/>
      <w:r w:rsidRPr="00EA7FFA">
        <w:rPr>
          <w:rFonts w:ascii="Times New Roman" w:hAnsi="Times New Roman"/>
          <w:sz w:val="24"/>
          <w:szCs w:val="24"/>
        </w:rPr>
        <w:t xml:space="preserve"> снижает риск наезда на пешехода в темное время суток на 65-80%!</w:t>
      </w:r>
    </w:p>
    <w:p w:rsidR="006A7B78" w:rsidRPr="00EA7FFA" w:rsidRDefault="006A7B78" w:rsidP="006A7B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FFA">
        <w:rPr>
          <w:rFonts w:ascii="Times New Roman" w:hAnsi="Times New Roman"/>
          <w:sz w:val="24"/>
          <w:szCs w:val="24"/>
        </w:rPr>
        <w:t xml:space="preserve">За городом при скорости автомобиля 90 км/ч он виден 8 секунд, а в городе при скорости 60 км/ч - пешеход светится 24 секунды. </w:t>
      </w:r>
    </w:p>
    <w:p w:rsidR="006A7B78" w:rsidRPr="00EA7FFA" w:rsidRDefault="006A7B78" w:rsidP="006A7B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7FFA">
        <w:rPr>
          <w:rFonts w:ascii="Times New Roman" w:hAnsi="Times New Roman"/>
          <w:color w:val="000000"/>
          <w:sz w:val="24"/>
          <w:szCs w:val="24"/>
        </w:rPr>
        <w:tab/>
        <w:t xml:space="preserve"> Уважаемые родители, приобретите себе и детям светоотражатели. Чем больше светоотражателей на одежде ребенка и взрослого, тем он заметнее для водителя в темное </w:t>
      </w:r>
      <w:r w:rsidRPr="00EA7FFA">
        <w:rPr>
          <w:rFonts w:ascii="Times New Roman" w:hAnsi="Times New Roman"/>
          <w:color w:val="000000"/>
          <w:sz w:val="24"/>
          <w:szCs w:val="24"/>
        </w:rPr>
        <w:lastRenderedPageBreak/>
        <w:t xml:space="preserve">время суток. Сделайте  себя и своего ребенка заметным на дороге. Независимо от времени года </w:t>
      </w:r>
      <w:proofErr w:type="spellStart"/>
      <w:r w:rsidRPr="00EA7FFA">
        <w:rPr>
          <w:rFonts w:ascii="Times New Roman" w:hAnsi="Times New Roman"/>
          <w:color w:val="000000"/>
          <w:sz w:val="24"/>
          <w:szCs w:val="24"/>
        </w:rPr>
        <w:t>фликеры</w:t>
      </w:r>
      <w:proofErr w:type="spellEnd"/>
      <w:r w:rsidRPr="00EA7FFA">
        <w:rPr>
          <w:rFonts w:ascii="Times New Roman" w:hAnsi="Times New Roman"/>
          <w:color w:val="000000"/>
          <w:sz w:val="24"/>
          <w:szCs w:val="24"/>
        </w:rPr>
        <w:t xml:space="preserve"> могут понадобиться детям и вам, там, где вечером на проезжей части нет освещения.</w:t>
      </w:r>
    </w:p>
    <w:p w:rsidR="006A7B78" w:rsidRPr="00EA7FFA" w:rsidRDefault="006A7B78" w:rsidP="006A7B78">
      <w:pPr>
        <w:jc w:val="both"/>
        <w:rPr>
          <w:rFonts w:ascii="Times New Roman" w:hAnsi="Times New Roman"/>
          <w:sz w:val="24"/>
          <w:szCs w:val="24"/>
        </w:rPr>
      </w:pPr>
      <w:r w:rsidRPr="00EA7FFA">
        <w:rPr>
          <w:rFonts w:ascii="Times New Roman" w:hAnsi="Times New Roman"/>
          <w:sz w:val="24"/>
          <w:szCs w:val="24"/>
        </w:rPr>
        <w:t xml:space="preserve"> Не забывайте </w:t>
      </w:r>
      <w:proofErr w:type="spellStart"/>
      <w:r w:rsidRPr="00EA7FFA">
        <w:rPr>
          <w:rFonts w:ascii="Times New Roman" w:hAnsi="Times New Roman"/>
          <w:sz w:val="24"/>
          <w:szCs w:val="24"/>
        </w:rPr>
        <w:t>све</w:t>
      </w:r>
      <w:r w:rsidR="001A063E" w:rsidRPr="00EA7FFA">
        <w:rPr>
          <w:rFonts w:ascii="Times New Roman" w:hAnsi="Times New Roman"/>
          <w:sz w:val="24"/>
          <w:szCs w:val="24"/>
        </w:rPr>
        <w:t>товозвращатели</w:t>
      </w:r>
      <w:proofErr w:type="spellEnd"/>
      <w:r w:rsidR="001A063E" w:rsidRPr="00EA7FFA">
        <w:rPr>
          <w:rFonts w:ascii="Times New Roman" w:hAnsi="Times New Roman"/>
          <w:sz w:val="24"/>
          <w:szCs w:val="24"/>
        </w:rPr>
        <w:t xml:space="preserve">  стали актуальны</w:t>
      </w:r>
      <w:r w:rsidRPr="00EA7FFA">
        <w:rPr>
          <w:rFonts w:ascii="Times New Roman" w:hAnsi="Times New Roman"/>
          <w:sz w:val="24"/>
          <w:szCs w:val="24"/>
        </w:rPr>
        <w:t xml:space="preserve">, поскольку с 1 июля 2015 года вступили  в силу   изменения в п.4.1 ПДД.  За нарушение Правил  в части обязательного наличия </w:t>
      </w:r>
      <w:proofErr w:type="spellStart"/>
      <w:r w:rsidRPr="00EA7FFA">
        <w:rPr>
          <w:rFonts w:ascii="Times New Roman" w:hAnsi="Times New Roman"/>
          <w:sz w:val="24"/>
          <w:szCs w:val="24"/>
        </w:rPr>
        <w:t>световозвращателей</w:t>
      </w:r>
      <w:proofErr w:type="spellEnd"/>
      <w:r w:rsidRPr="00EA7FFA">
        <w:rPr>
          <w:rFonts w:ascii="Times New Roman" w:hAnsi="Times New Roman"/>
          <w:sz w:val="24"/>
          <w:szCs w:val="24"/>
        </w:rPr>
        <w:t xml:space="preserve"> пешеход может быть наказан по ч.1 ст.12.29 КоАП РФ предупреждением или штрафом 500 рублей.</w:t>
      </w:r>
    </w:p>
    <w:p w:rsidR="006A7B78" w:rsidRPr="00EA7FFA" w:rsidRDefault="006A7B78" w:rsidP="006A7B78">
      <w:pPr>
        <w:pStyle w:val="a8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949AE" w:rsidRPr="00EA7FFA" w:rsidRDefault="002949AE" w:rsidP="006A7B78">
      <w:pPr>
        <w:jc w:val="both"/>
        <w:rPr>
          <w:sz w:val="24"/>
          <w:szCs w:val="24"/>
        </w:rPr>
      </w:pPr>
    </w:p>
    <w:sectPr w:rsidR="002949AE" w:rsidRPr="00EA7FFA" w:rsidSect="0029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511E9"/>
    <w:multiLevelType w:val="multilevel"/>
    <w:tmpl w:val="F9AE50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7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78"/>
    <w:rsid w:val="00080266"/>
    <w:rsid w:val="001A063E"/>
    <w:rsid w:val="002949AE"/>
    <w:rsid w:val="00300ADF"/>
    <w:rsid w:val="00434A64"/>
    <w:rsid w:val="006A2655"/>
    <w:rsid w:val="006A7B78"/>
    <w:rsid w:val="006C1815"/>
    <w:rsid w:val="006E5A65"/>
    <w:rsid w:val="00A6422D"/>
    <w:rsid w:val="00EA7FFA"/>
    <w:rsid w:val="00F13976"/>
    <w:rsid w:val="00F5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78"/>
    <w:pPr>
      <w:spacing w:line="240" w:lineRule="atLeast"/>
      <w:jc w:val="center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6C1815"/>
    <w:pPr>
      <w:keepNext/>
      <w:spacing w:line="360" w:lineRule="atLeas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1815"/>
    <w:pPr>
      <w:keepNext/>
      <w:spacing w:line="360" w:lineRule="atLeas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C1815"/>
    <w:pPr>
      <w:keepNext/>
      <w:spacing w:line="360" w:lineRule="atLeast"/>
      <w:ind w:firstLine="851"/>
      <w:jc w:val="left"/>
      <w:outlineLvl w:val="2"/>
    </w:pPr>
    <w:rPr>
      <w:rFonts w:cs="Arial"/>
      <w:sz w:val="24"/>
    </w:rPr>
  </w:style>
  <w:style w:type="paragraph" w:styleId="4">
    <w:name w:val="heading 4"/>
    <w:basedOn w:val="a"/>
    <w:next w:val="a"/>
    <w:link w:val="40"/>
    <w:qFormat/>
    <w:rsid w:val="006C1815"/>
    <w:pPr>
      <w:keepNext/>
      <w:spacing w:line="360" w:lineRule="atLeast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C1815"/>
    <w:pPr>
      <w:keepNext/>
      <w:spacing w:line="360" w:lineRule="atLeast"/>
      <w:jc w:val="left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6C1815"/>
    <w:pPr>
      <w:keepNext/>
      <w:spacing w:line="360" w:lineRule="atLeast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C1815"/>
    <w:pPr>
      <w:keepNext/>
      <w:spacing w:line="360" w:lineRule="atLeast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0"/>
    <w:qFormat/>
    <w:rsid w:val="006C1815"/>
    <w:pPr>
      <w:keepNext/>
      <w:spacing w:line="360" w:lineRule="atLeast"/>
      <w:jc w:val="left"/>
      <w:outlineLvl w:val="7"/>
    </w:pPr>
    <w:rPr>
      <w:rFonts w:ascii="Times New Roman" w:hAnsi="Times New Roman"/>
      <w:sz w:val="24"/>
    </w:rPr>
  </w:style>
  <w:style w:type="paragraph" w:styleId="9">
    <w:name w:val="heading 9"/>
    <w:basedOn w:val="a"/>
    <w:next w:val="a"/>
    <w:link w:val="90"/>
    <w:qFormat/>
    <w:rsid w:val="006C1815"/>
    <w:pPr>
      <w:keepNext/>
      <w:outlineLvl w:val="8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815"/>
    <w:rPr>
      <w:rFonts w:ascii="Arial" w:hAnsi="Arial"/>
      <w:sz w:val="28"/>
    </w:rPr>
  </w:style>
  <w:style w:type="character" w:customStyle="1" w:styleId="20">
    <w:name w:val="Заголовок 2 Знак"/>
    <w:basedOn w:val="a0"/>
    <w:link w:val="2"/>
    <w:rsid w:val="006C1815"/>
    <w:rPr>
      <w:rFonts w:ascii="Arial" w:hAnsi="Arial"/>
      <w:sz w:val="28"/>
    </w:rPr>
  </w:style>
  <w:style w:type="character" w:customStyle="1" w:styleId="30">
    <w:name w:val="Заголовок 3 Знак"/>
    <w:basedOn w:val="a0"/>
    <w:link w:val="3"/>
    <w:rsid w:val="006C1815"/>
    <w:rPr>
      <w:rFonts w:ascii="Arial" w:hAnsi="Arial" w:cs="Arial"/>
      <w:sz w:val="24"/>
    </w:rPr>
  </w:style>
  <w:style w:type="character" w:customStyle="1" w:styleId="40">
    <w:name w:val="Заголовок 4 Знак"/>
    <w:basedOn w:val="a0"/>
    <w:link w:val="4"/>
    <w:rsid w:val="006C1815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6C1815"/>
    <w:rPr>
      <w:sz w:val="28"/>
    </w:rPr>
  </w:style>
  <w:style w:type="character" w:customStyle="1" w:styleId="60">
    <w:name w:val="Заголовок 6 Знак"/>
    <w:basedOn w:val="a0"/>
    <w:link w:val="6"/>
    <w:rsid w:val="006C1815"/>
    <w:rPr>
      <w:rFonts w:ascii="Arial" w:hAnsi="Arial"/>
      <w:b/>
      <w:bCs/>
      <w:sz w:val="28"/>
    </w:rPr>
  </w:style>
  <w:style w:type="character" w:customStyle="1" w:styleId="70">
    <w:name w:val="Заголовок 7 Знак"/>
    <w:basedOn w:val="a0"/>
    <w:link w:val="7"/>
    <w:rsid w:val="006C1815"/>
    <w:rPr>
      <w:sz w:val="24"/>
    </w:rPr>
  </w:style>
  <w:style w:type="character" w:customStyle="1" w:styleId="80">
    <w:name w:val="Заголовок 8 Знак"/>
    <w:basedOn w:val="a0"/>
    <w:link w:val="8"/>
    <w:rsid w:val="006C1815"/>
    <w:rPr>
      <w:sz w:val="24"/>
    </w:rPr>
  </w:style>
  <w:style w:type="character" w:customStyle="1" w:styleId="90">
    <w:name w:val="Заголовок 9 Знак"/>
    <w:basedOn w:val="a0"/>
    <w:link w:val="9"/>
    <w:rsid w:val="006C1815"/>
    <w:rPr>
      <w:b/>
      <w:bCs/>
      <w:sz w:val="32"/>
    </w:rPr>
  </w:style>
  <w:style w:type="paragraph" w:styleId="a3">
    <w:name w:val="caption"/>
    <w:basedOn w:val="a"/>
    <w:next w:val="a"/>
    <w:qFormat/>
    <w:rsid w:val="006C1815"/>
    <w:pPr>
      <w:spacing w:line="240" w:lineRule="auto"/>
    </w:pPr>
    <w:rPr>
      <w:rFonts w:ascii="Times New Roman" w:hAnsi="Times New Roman"/>
      <w:b/>
      <w:sz w:val="24"/>
    </w:rPr>
  </w:style>
  <w:style w:type="paragraph" w:styleId="a4">
    <w:name w:val="Title"/>
    <w:basedOn w:val="a"/>
    <w:link w:val="a5"/>
    <w:qFormat/>
    <w:rsid w:val="006C1815"/>
    <w:pPr>
      <w:spacing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C1815"/>
    <w:rPr>
      <w:b/>
      <w:bCs/>
      <w:sz w:val="28"/>
      <w:szCs w:val="24"/>
    </w:rPr>
  </w:style>
  <w:style w:type="paragraph" w:styleId="a6">
    <w:name w:val="Subtitle"/>
    <w:basedOn w:val="a"/>
    <w:link w:val="a7"/>
    <w:qFormat/>
    <w:rsid w:val="006C1815"/>
    <w:pPr>
      <w:spacing w:line="240" w:lineRule="auto"/>
    </w:pPr>
    <w:rPr>
      <w:rFonts w:ascii="Times New Roman" w:hAnsi="Times New Roman"/>
      <w:b/>
      <w:sz w:val="32"/>
    </w:rPr>
  </w:style>
  <w:style w:type="character" w:customStyle="1" w:styleId="a7">
    <w:name w:val="Подзаголовок Знак"/>
    <w:basedOn w:val="a0"/>
    <w:link w:val="a6"/>
    <w:rsid w:val="006C1815"/>
    <w:rPr>
      <w:b/>
      <w:sz w:val="32"/>
    </w:rPr>
  </w:style>
  <w:style w:type="paragraph" w:styleId="a8">
    <w:name w:val="No Spacing"/>
    <w:uiPriority w:val="1"/>
    <w:qFormat/>
    <w:rsid w:val="006C1815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6A7B7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a">
    <w:name w:val="Plain Text"/>
    <w:basedOn w:val="a"/>
    <w:link w:val="ab"/>
    <w:rsid w:val="00EA7FFA"/>
    <w:pPr>
      <w:spacing w:line="240" w:lineRule="auto"/>
      <w:jc w:val="left"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EA7FF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78"/>
    <w:pPr>
      <w:spacing w:line="240" w:lineRule="atLeast"/>
      <w:jc w:val="center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6C1815"/>
    <w:pPr>
      <w:keepNext/>
      <w:spacing w:line="360" w:lineRule="atLeas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1815"/>
    <w:pPr>
      <w:keepNext/>
      <w:spacing w:line="360" w:lineRule="atLeas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C1815"/>
    <w:pPr>
      <w:keepNext/>
      <w:spacing w:line="360" w:lineRule="atLeast"/>
      <w:ind w:firstLine="851"/>
      <w:jc w:val="left"/>
      <w:outlineLvl w:val="2"/>
    </w:pPr>
    <w:rPr>
      <w:rFonts w:cs="Arial"/>
      <w:sz w:val="24"/>
    </w:rPr>
  </w:style>
  <w:style w:type="paragraph" w:styleId="4">
    <w:name w:val="heading 4"/>
    <w:basedOn w:val="a"/>
    <w:next w:val="a"/>
    <w:link w:val="40"/>
    <w:qFormat/>
    <w:rsid w:val="006C1815"/>
    <w:pPr>
      <w:keepNext/>
      <w:spacing w:line="360" w:lineRule="atLeast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C1815"/>
    <w:pPr>
      <w:keepNext/>
      <w:spacing w:line="360" w:lineRule="atLeast"/>
      <w:jc w:val="left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6C1815"/>
    <w:pPr>
      <w:keepNext/>
      <w:spacing w:line="360" w:lineRule="atLeast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C1815"/>
    <w:pPr>
      <w:keepNext/>
      <w:spacing w:line="360" w:lineRule="atLeast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0"/>
    <w:qFormat/>
    <w:rsid w:val="006C1815"/>
    <w:pPr>
      <w:keepNext/>
      <w:spacing w:line="360" w:lineRule="atLeast"/>
      <w:jc w:val="left"/>
      <w:outlineLvl w:val="7"/>
    </w:pPr>
    <w:rPr>
      <w:rFonts w:ascii="Times New Roman" w:hAnsi="Times New Roman"/>
      <w:sz w:val="24"/>
    </w:rPr>
  </w:style>
  <w:style w:type="paragraph" w:styleId="9">
    <w:name w:val="heading 9"/>
    <w:basedOn w:val="a"/>
    <w:next w:val="a"/>
    <w:link w:val="90"/>
    <w:qFormat/>
    <w:rsid w:val="006C1815"/>
    <w:pPr>
      <w:keepNext/>
      <w:outlineLvl w:val="8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815"/>
    <w:rPr>
      <w:rFonts w:ascii="Arial" w:hAnsi="Arial"/>
      <w:sz w:val="28"/>
    </w:rPr>
  </w:style>
  <w:style w:type="character" w:customStyle="1" w:styleId="20">
    <w:name w:val="Заголовок 2 Знак"/>
    <w:basedOn w:val="a0"/>
    <w:link w:val="2"/>
    <w:rsid w:val="006C1815"/>
    <w:rPr>
      <w:rFonts w:ascii="Arial" w:hAnsi="Arial"/>
      <w:sz w:val="28"/>
    </w:rPr>
  </w:style>
  <w:style w:type="character" w:customStyle="1" w:styleId="30">
    <w:name w:val="Заголовок 3 Знак"/>
    <w:basedOn w:val="a0"/>
    <w:link w:val="3"/>
    <w:rsid w:val="006C1815"/>
    <w:rPr>
      <w:rFonts w:ascii="Arial" w:hAnsi="Arial" w:cs="Arial"/>
      <w:sz w:val="24"/>
    </w:rPr>
  </w:style>
  <w:style w:type="character" w:customStyle="1" w:styleId="40">
    <w:name w:val="Заголовок 4 Знак"/>
    <w:basedOn w:val="a0"/>
    <w:link w:val="4"/>
    <w:rsid w:val="006C1815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6C1815"/>
    <w:rPr>
      <w:sz w:val="28"/>
    </w:rPr>
  </w:style>
  <w:style w:type="character" w:customStyle="1" w:styleId="60">
    <w:name w:val="Заголовок 6 Знак"/>
    <w:basedOn w:val="a0"/>
    <w:link w:val="6"/>
    <w:rsid w:val="006C1815"/>
    <w:rPr>
      <w:rFonts w:ascii="Arial" w:hAnsi="Arial"/>
      <w:b/>
      <w:bCs/>
      <w:sz w:val="28"/>
    </w:rPr>
  </w:style>
  <w:style w:type="character" w:customStyle="1" w:styleId="70">
    <w:name w:val="Заголовок 7 Знак"/>
    <w:basedOn w:val="a0"/>
    <w:link w:val="7"/>
    <w:rsid w:val="006C1815"/>
    <w:rPr>
      <w:sz w:val="24"/>
    </w:rPr>
  </w:style>
  <w:style w:type="character" w:customStyle="1" w:styleId="80">
    <w:name w:val="Заголовок 8 Знак"/>
    <w:basedOn w:val="a0"/>
    <w:link w:val="8"/>
    <w:rsid w:val="006C1815"/>
    <w:rPr>
      <w:sz w:val="24"/>
    </w:rPr>
  </w:style>
  <w:style w:type="character" w:customStyle="1" w:styleId="90">
    <w:name w:val="Заголовок 9 Знак"/>
    <w:basedOn w:val="a0"/>
    <w:link w:val="9"/>
    <w:rsid w:val="006C1815"/>
    <w:rPr>
      <w:b/>
      <w:bCs/>
      <w:sz w:val="32"/>
    </w:rPr>
  </w:style>
  <w:style w:type="paragraph" w:styleId="a3">
    <w:name w:val="caption"/>
    <w:basedOn w:val="a"/>
    <w:next w:val="a"/>
    <w:qFormat/>
    <w:rsid w:val="006C1815"/>
    <w:pPr>
      <w:spacing w:line="240" w:lineRule="auto"/>
    </w:pPr>
    <w:rPr>
      <w:rFonts w:ascii="Times New Roman" w:hAnsi="Times New Roman"/>
      <w:b/>
      <w:sz w:val="24"/>
    </w:rPr>
  </w:style>
  <w:style w:type="paragraph" w:styleId="a4">
    <w:name w:val="Title"/>
    <w:basedOn w:val="a"/>
    <w:link w:val="a5"/>
    <w:qFormat/>
    <w:rsid w:val="006C1815"/>
    <w:pPr>
      <w:spacing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C1815"/>
    <w:rPr>
      <w:b/>
      <w:bCs/>
      <w:sz w:val="28"/>
      <w:szCs w:val="24"/>
    </w:rPr>
  </w:style>
  <w:style w:type="paragraph" w:styleId="a6">
    <w:name w:val="Subtitle"/>
    <w:basedOn w:val="a"/>
    <w:link w:val="a7"/>
    <w:qFormat/>
    <w:rsid w:val="006C1815"/>
    <w:pPr>
      <w:spacing w:line="240" w:lineRule="auto"/>
    </w:pPr>
    <w:rPr>
      <w:rFonts w:ascii="Times New Roman" w:hAnsi="Times New Roman"/>
      <w:b/>
      <w:sz w:val="32"/>
    </w:rPr>
  </w:style>
  <w:style w:type="character" w:customStyle="1" w:styleId="a7">
    <w:name w:val="Подзаголовок Знак"/>
    <w:basedOn w:val="a0"/>
    <w:link w:val="a6"/>
    <w:rsid w:val="006C1815"/>
    <w:rPr>
      <w:b/>
      <w:sz w:val="32"/>
    </w:rPr>
  </w:style>
  <w:style w:type="paragraph" w:styleId="a8">
    <w:name w:val="No Spacing"/>
    <w:uiPriority w:val="1"/>
    <w:qFormat/>
    <w:rsid w:val="006C1815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6A7B7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a">
    <w:name w:val="Plain Text"/>
    <w:basedOn w:val="a"/>
    <w:link w:val="ab"/>
    <w:rsid w:val="00EA7FFA"/>
    <w:pPr>
      <w:spacing w:line="240" w:lineRule="auto"/>
      <w:jc w:val="left"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EA7FF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Usser</cp:lastModifiedBy>
  <cp:revision>2</cp:revision>
  <dcterms:created xsi:type="dcterms:W3CDTF">2018-09-26T08:48:00Z</dcterms:created>
  <dcterms:modified xsi:type="dcterms:W3CDTF">2018-09-26T08:48:00Z</dcterms:modified>
</cp:coreProperties>
</file>